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蒲城县责任区督学工作台账记录册</w:t>
      </w:r>
    </w:p>
    <w:p>
      <w:pPr>
        <w:spacing w:line="220" w:lineRule="atLeas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0"/>
          <w:szCs w:val="30"/>
        </w:rPr>
        <w:t>责任区</w:t>
      </w:r>
      <w:r>
        <w:rPr>
          <w:rFonts w:hint="eastAsia" w:ascii="黑体" w:hAnsi="黑体" w:eastAsia="黑体"/>
          <w:sz w:val="32"/>
          <w:szCs w:val="32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时间</w:t>
            </w:r>
          </w:p>
        </w:tc>
        <w:tc>
          <w:tcPr>
            <w:tcW w:w="2130" w:type="dxa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131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被督导单位</w:t>
            </w:r>
          </w:p>
        </w:tc>
        <w:tc>
          <w:tcPr>
            <w:tcW w:w="2131" w:type="dxa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督导主题</w:t>
            </w:r>
          </w:p>
        </w:tc>
        <w:tc>
          <w:tcPr>
            <w:tcW w:w="6392" w:type="dxa"/>
            <w:gridSpan w:val="3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</w:trPr>
        <w:tc>
          <w:tcPr>
            <w:tcW w:w="2130" w:type="dxa"/>
          </w:tcPr>
          <w:p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after="0" w:line="220" w:lineRule="atLeast"/>
              <w:ind w:firstLine="750" w:firstLineChars="25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督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导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过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程</w:t>
            </w:r>
          </w:p>
        </w:tc>
        <w:tc>
          <w:tcPr>
            <w:tcW w:w="6392" w:type="dxa"/>
            <w:gridSpan w:val="3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2130" w:type="dxa"/>
          </w:tcPr>
          <w:p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被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督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导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学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校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存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在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问</w:t>
            </w: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题</w:t>
            </w:r>
          </w:p>
        </w:tc>
        <w:tc>
          <w:tcPr>
            <w:tcW w:w="6392" w:type="dxa"/>
            <w:gridSpan w:val="3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</w:trPr>
        <w:tc>
          <w:tcPr>
            <w:tcW w:w="2130" w:type="dxa"/>
          </w:tcPr>
          <w:p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整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改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建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议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或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意</w:t>
            </w: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见</w:t>
            </w:r>
          </w:p>
        </w:tc>
        <w:tc>
          <w:tcPr>
            <w:tcW w:w="6392" w:type="dxa"/>
            <w:gridSpan w:val="3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2130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回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访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整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改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情</w:t>
            </w: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况</w:t>
            </w:r>
          </w:p>
        </w:tc>
        <w:tc>
          <w:tcPr>
            <w:tcW w:w="6392" w:type="dxa"/>
            <w:gridSpan w:val="3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8" w:hRule="atLeast"/>
        </w:trPr>
        <w:tc>
          <w:tcPr>
            <w:tcW w:w="4260" w:type="dxa"/>
            <w:gridSpan w:val="2"/>
          </w:tcPr>
          <w:p>
            <w:pPr>
              <w:spacing w:after="0" w:line="220" w:lineRule="atLeast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spacing w:after="0" w:line="220" w:lineRule="atLeast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spacing w:after="0" w:line="220" w:lineRule="atLeast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spacing w:after="0" w:line="220" w:lineRule="atLeast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spacing w:after="0" w:line="220" w:lineRule="atLeast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被督导单位负责人：</w:t>
            </w:r>
          </w:p>
          <w:p>
            <w:pPr>
              <w:spacing w:after="0" w:line="220" w:lineRule="atLeast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spacing w:after="0" w:line="220" w:lineRule="atLeast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spacing w:after="0" w:line="220" w:lineRule="atLeast"/>
              <w:ind w:firstLine="2400" w:firstLineChars="8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年  月  日</w:t>
            </w:r>
          </w:p>
          <w:p>
            <w:pPr>
              <w:spacing w:after="0" w:line="220" w:lineRule="atLeast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4262" w:type="dxa"/>
            <w:gridSpan w:val="2"/>
          </w:tcPr>
          <w:p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spacing w:after="0" w:line="220" w:lineRule="atLeast"/>
              <w:ind w:firstLine="300" w:firstLineChars="1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责任督学签字：</w:t>
            </w:r>
          </w:p>
          <w:p>
            <w:pPr>
              <w:spacing w:after="0" w:line="220" w:lineRule="atLeast"/>
              <w:ind w:firstLine="2400" w:firstLineChars="800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spacing w:after="0" w:line="220" w:lineRule="atLeast"/>
              <w:ind w:firstLine="2400" w:firstLineChars="800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spacing w:after="0" w:line="220" w:lineRule="atLeast"/>
              <w:ind w:firstLine="2400" w:firstLineChars="8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年  月  日</w:t>
            </w: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spacing w:line="220" w:lineRule="atLeast"/>
        <w:jc w:val="center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C1BC2"/>
    <w:rsid w:val="00323B43"/>
    <w:rsid w:val="003D37D8"/>
    <w:rsid w:val="00426133"/>
    <w:rsid w:val="004358AB"/>
    <w:rsid w:val="006C4D03"/>
    <w:rsid w:val="008B7726"/>
    <w:rsid w:val="00A649D6"/>
    <w:rsid w:val="00D31D50"/>
    <w:rsid w:val="00F37661"/>
    <w:rsid w:val="79D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141</Characters>
  <Lines>1</Lines>
  <Paragraphs>1</Paragraphs>
  <TotalTime>19</TotalTime>
  <ScaleCrop>false</ScaleCrop>
  <LinksUpToDate>false</LinksUpToDate>
  <CharactersWithSpaces>164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何增会</dc:creator>
  <cp:lastModifiedBy>何增会</cp:lastModifiedBy>
  <dcterms:modified xsi:type="dcterms:W3CDTF">2019-12-30T08:50:31Z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